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F0" w:rsidRDefault="00B412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2F0" w:rsidRDefault="00B412F0">
      <w:pPr>
        <w:pStyle w:val="ConsPlusNormal"/>
        <w:jc w:val="both"/>
        <w:outlineLvl w:val="0"/>
      </w:pPr>
    </w:p>
    <w:p w:rsidR="00B412F0" w:rsidRDefault="00B412F0">
      <w:pPr>
        <w:pStyle w:val="ConsPlusNormal"/>
        <w:outlineLvl w:val="0"/>
      </w:pPr>
      <w:r>
        <w:t>Зарегистрировано в администрации Губернатора Калужской обл. 8 февраля 2010 г. N 2177</w:t>
      </w:r>
    </w:p>
    <w:p w:rsidR="00B412F0" w:rsidRDefault="00B41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Title"/>
        <w:jc w:val="center"/>
      </w:pPr>
      <w:r>
        <w:t>КАЛУЖСКАЯ ОБЛАСТЬ</w:t>
      </w:r>
    </w:p>
    <w:p w:rsidR="00B412F0" w:rsidRDefault="00B412F0">
      <w:pPr>
        <w:pStyle w:val="ConsPlusTitle"/>
        <w:jc w:val="center"/>
      </w:pPr>
      <w:r>
        <w:t>МИНИСТЕРСТВО СПОРТА, ТУРИЗМА И МОЛОДЕЖНОЙ ПОЛИТИКИ</w:t>
      </w:r>
    </w:p>
    <w:p w:rsidR="00B412F0" w:rsidRDefault="00B412F0">
      <w:pPr>
        <w:pStyle w:val="ConsPlusTitle"/>
        <w:jc w:val="center"/>
      </w:pPr>
    </w:p>
    <w:p w:rsidR="00B412F0" w:rsidRDefault="00B412F0">
      <w:pPr>
        <w:pStyle w:val="ConsPlusTitle"/>
        <w:jc w:val="center"/>
      </w:pPr>
      <w:r>
        <w:t>ПРИКАЗ</w:t>
      </w:r>
    </w:p>
    <w:p w:rsidR="00B412F0" w:rsidRDefault="00B412F0">
      <w:pPr>
        <w:pStyle w:val="ConsPlusTitle"/>
        <w:jc w:val="center"/>
      </w:pPr>
      <w:r>
        <w:t>от 19 января 2010 г. N 17-ЛС</w:t>
      </w:r>
    </w:p>
    <w:p w:rsidR="00B412F0" w:rsidRDefault="00B412F0">
      <w:pPr>
        <w:pStyle w:val="ConsPlusTitle"/>
        <w:jc w:val="center"/>
      </w:pPr>
    </w:p>
    <w:p w:rsidR="00B412F0" w:rsidRDefault="00B412F0">
      <w:pPr>
        <w:pStyle w:val="ConsPlusTitle"/>
        <w:jc w:val="center"/>
      </w:pPr>
      <w:r>
        <w:t>ОБ УТВЕРЖДЕНИИ ПОРЯДКА РАБОТЫ КОМИССИИ ПО АТТЕСТАЦИИ</w:t>
      </w:r>
    </w:p>
    <w:p w:rsidR="00B412F0" w:rsidRDefault="00B412F0">
      <w:pPr>
        <w:pStyle w:val="ConsPlusTitle"/>
        <w:jc w:val="center"/>
      </w:pPr>
      <w:r>
        <w:t>ГОСУДАРСТВЕННЫХ ГРАЖДАНСКИХ СЛУЖАЩИХ МИНИСТЕРСТВА</w:t>
      </w:r>
    </w:p>
    <w:p w:rsidR="00B412F0" w:rsidRDefault="00B412F0">
      <w:pPr>
        <w:pStyle w:val="ConsPlusTitle"/>
        <w:jc w:val="center"/>
      </w:pPr>
      <w:r>
        <w:t>СПОРТА КАЛУЖСКОЙ ОБЛАСТИ</w:t>
      </w:r>
    </w:p>
    <w:p w:rsidR="00B412F0" w:rsidRDefault="00B41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110 "О проведении аттестации государственных гражданских служащих Российской Федерации"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ПРИКАЗЫВАЮ: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работы комиссии по аттестации государственных гражданских служащих министерства спорта Калужской области (далее - порядок) (прилагается).</w:t>
      </w:r>
    </w:p>
    <w:p w:rsidR="00B412F0" w:rsidRDefault="00B412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</w:pPr>
      <w:r>
        <w:t>Министр</w:t>
      </w:r>
    </w:p>
    <w:p w:rsidR="00B412F0" w:rsidRDefault="00B412F0">
      <w:pPr>
        <w:pStyle w:val="ConsPlusNormal"/>
        <w:jc w:val="right"/>
      </w:pPr>
      <w:r>
        <w:t>А.В.Никитенко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  <w:outlineLvl w:val="0"/>
      </w:pPr>
      <w:r>
        <w:t>Приложение</w:t>
      </w:r>
    </w:p>
    <w:p w:rsidR="00B412F0" w:rsidRDefault="00B412F0">
      <w:pPr>
        <w:pStyle w:val="ConsPlusNormal"/>
        <w:jc w:val="right"/>
      </w:pPr>
      <w:r>
        <w:t>к Приказу</w:t>
      </w:r>
    </w:p>
    <w:p w:rsidR="00B412F0" w:rsidRDefault="00B412F0">
      <w:pPr>
        <w:pStyle w:val="ConsPlusNormal"/>
        <w:jc w:val="right"/>
      </w:pPr>
      <w:r>
        <w:t>министерства спорта,</w:t>
      </w:r>
    </w:p>
    <w:p w:rsidR="00B412F0" w:rsidRDefault="00B412F0">
      <w:pPr>
        <w:pStyle w:val="ConsPlusNormal"/>
        <w:jc w:val="right"/>
      </w:pPr>
      <w:r>
        <w:t>туризма и молодежной политики</w:t>
      </w:r>
    </w:p>
    <w:p w:rsidR="00B412F0" w:rsidRDefault="00B412F0">
      <w:pPr>
        <w:pStyle w:val="ConsPlusNormal"/>
        <w:jc w:val="right"/>
      </w:pPr>
      <w:r>
        <w:t>Калужской области</w:t>
      </w:r>
    </w:p>
    <w:p w:rsidR="00B412F0" w:rsidRDefault="00B412F0">
      <w:pPr>
        <w:pStyle w:val="ConsPlusNormal"/>
        <w:jc w:val="right"/>
      </w:pPr>
      <w:r>
        <w:t>от 19 января 2010 г. N 17-ЛС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Title"/>
        <w:jc w:val="center"/>
      </w:pPr>
      <w:bookmarkStart w:id="0" w:name="P40"/>
      <w:bookmarkEnd w:id="0"/>
      <w:r>
        <w:t>ПОРЯДОК</w:t>
      </w:r>
    </w:p>
    <w:p w:rsidR="00B412F0" w:rsidRDefault="00B412F0">
      <w:pPr>
        <w:pStyle w:val="ConsPlusTitle"/>
        <w:jc w:val="center"/>
      </w:pPr>
      <w:r>
        <w:t xml:space="preserve">РАБОТЫ КОМИССИИ ПО АТТЕСТАЦИИ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B412F0" w:rsidRDefault="00B412F0">
      <w:pPr>
        <w:pStyle w:val="ConsPlusTitle"/>
        <w:jc w:val="center"/>
      </w:pPr>
      <w:r>
        <w:t>СЛУЖАЩИХ МИНИСТЕРСТВА СПОРТА КАЛУЖСКОЙ ОБЛАСТИ</w:t>
      </w:r>
    </w:p>
    <w:p w:rsidR="00B412F0" w:rsidRDefault="00B41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ind w:firstLine="540"/>
        <w:jc w:val="both"/>
      </w:pPr>
      <w:r>
        <w:t xml:space="preserve">1. Комиссия по аттестации государственных гражданских служащих министерства спорта Калужской области (далее - аттестационная комиссия) свою работу планирует в соответствии с утвержденным на очередной год </w:t>
      </w:r>
      <w:hyperlink w:anchor="P86" w:history="1">
        <w:r>
          <w:rPr>
            <w:color w:val="0000FF"/>
          </w:rPr>
          <w:t>графиком</w:t>
        </w:r>
      </w:hyperlink>
      <w:r>
        <w:t xml:space="preserve"> проведения аттестации государственных гражданских служащих министерства спорта Калужской области (далее - гражданские служащие) (приложение N 1).</w:t>
      </w:r>
    </w:p>
    <w:p w:rsidR="00B412F0" w:rsidRDefault="00B412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Ежегодно до 1 мая в аттестационную комиссию отделом кадровой, юридической и организационно-контрольной работы направляется график проведения аттестации.</w:t>
      </w:r>
    </w:p>
    <w:p w:rsidR="00B412F0" w:rsidRDefault="00B412F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53-лс)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 xml:space="preserve">2. За месяц до даты проведения аттестации отделом кадровой, юридической и организационно-контрольной работы в аттестационную комиссию подается </w:t>
      </w:r>
      <w:hyperlink w:anchor="P136" w:history="1">
        <w:r>
          <w:rPr>
            <w:color w:val="0000FF"/>
          </w:rPr>
          <w:t>список</w:t>
        </w:r>
      </w:hyperlink>
      <w:r>
        <w:t xml:space="preserve"> гражданских служащих, подлежащих аттестации (приложение N 2).</w:t>
      </w:r>
    </w:p>
    <w:p w:rsidR="00B412F0" w:rsidRDefault="00B412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53-лс)</w:t>
      </w:r>
    </w:p>
    <w:p w:rsidR="00B412F0" w:rsidRDefault="00B412F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Работа аттестационной комиссии при проведении аттестации гражданских служащих осуществляется при наличии: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 xml:space="preserve">- </w:t>
      </w:r>
      <w:hyperlink w:anchor="P197" w:history="1">
        <w:r>
          <w:rPr>
            <w:color w:val="0000FF"/>
          </w:rPr>
          <w:t>отзыва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с визой государственного гражданского служащего об ознакомлении (приложение N 3);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-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 (приложение N 4 - не приводится).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B412F0" w:rsidRDefault="00B412F0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Отзывы готовит: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- на гражданского служащего, замещающего должность категории "обеспечивающие специалисты" и "специалисты", за исключением должности начальника отдела в управлении, непосредственный руководитель, а утверждает начальник соответствующего управления;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- на гражданского служащего, замещающего должность начальника отдела, начальник соответствующего управления, а утверждает министр спорта Калужской области.</w:t>
      </w:r>
    </w:p>
    <w:p w:rsidR="00B412F0" w:rsidRDefault="00B412F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Отзыв на гражданского служащего, замещающего должность категории "руководители", готовит и утверждает министр спорта Калужской области.</w:t>
      </w:r>
    </w:p>
    <w:p w:rsidR="00B412F0" w:rsidRDefault="00B412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5.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на каждого аттестуемого гражданского служащего документы, проводит с ним собеседование по вопросам его профессиональной служебной деятельности, при необходимости заслушивает его непосредственного руководителя по содержащейся в отзыве мотивированной оценке профессиональных, личностных качеств и результатов служебной профессиональной служебной деятельности за аттестационный период. В случае представления аттестуемым государственным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 xml:space="preserve">Правомочность заседания аттестационной комиссии, порядок принятия решения и вид решения установлены </w:t>
      </w:r>
      <w:hyperlink r:id="rId22" w:history="1">
        <w:r>
          <w:rPr>
            <w:color w:val="0000FF"/>
          </w:rPr>
          <w:t>пунктами 18</w:t>
        </w:r>
      </w:hyperlink>
      <w:r>
        <w:t>-</w:t>
      </w:r>
      <w:hyperlink r:id="rId23" w:history="1">
        <w:r>
          <w:rPr>
            <w:color w:val="0000FF"/>
          </w:rPr>
          <w:t>20</w:t>
        </w:r>
      </w:hyperlink>
      <w:r>
        <w:t xml:space="preserve"> Указа Президента Российской Федерации от 1 февраля 2005 года N 110 "О проведении аттестации государственных гражданских служащих Российской Федерации".</w:t>
      </w:r>
    </w:p>
    <w:p w:rsidR="00B412F0" w:rsidRDefault="00B412F0">
      <w:pPr>
        <w:pStyle w:val="ConsPlusNormal"/>
        <w:spacing w:before="220"/>
        <w:ind w:firstLine="540"/>
        <w:jc w:val="both"/>
      </w:pPr>
      <w:r>
        <w:t xml:space="preserve">7. Решение аттестационной комиссии и результаты голосования вносятся в аттестационный лист гражданского служащего и </w:t>
      </w:r>
      <w:hyperlink w:anchor="P239" w:history="1">
        <w:r>
          <w:rPr>
            <w:color w:val="0000FF"/>
          </w:rPr>
          <w:t>протокол</w:t>
        </w:r>
      </w:hyperlink>
      <w:r>
        <w:t xml:space="preserve"> заседания аттестационной комиссии (приложение 5).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  <w:outlineLvl w:val="1"/>
      </w:pPr>
      <w:r>
        <w:t>Приложение N 1</w:t>
      </w:r>
    </w:p>
    <w:p w:rsidR="00B412F0" w:rsidRDefault="00B412F0">
      <w:pPr>
        <w:pStyle w:val="ConsPlusNormal"/>
        <w:jc w:val="right"/>
      </w:pPr>
      <w:r>
        <w:t>к Порядку</w:t>
      </w:r>
    </w:p>
    <w:p w:rsidR="00B412F0" w:rsidRDefault="00B412F0">
      <w:pPr>
        <w:pStyle w:val="ConsPlusNormal"/>
        <w:jc w:val="right"/>
      </w:pPr>
      <w:r>
        <w:t xml:space="preserve">работы комиссии по аттестации </w:t>
      </w:r>
      <w:proofErr w:type="gramStart"/>
      <w:r>
        <w:t>государственных</w:t>
      </w:r>
      <w:proofErr w:type="gramEnd"/>
    </w:p>
    <w:p w:rsidR="00B412F0" w:rsidRDefault="00B412F0">
      <w:pPr>
        <w:pStyle w:val="ConsPlusNormal"/>
        <w:jc w:val="right"/>
      </w:pPr>
      <w:r>
        <w:t>гражданских служащих министерства</w:t>
      </w:r>
    </w:p>
    <w:p w:rsidR="00B412F0" w:rsidRDefault="00B412F0">
      <w:pPr>
        <w:pStyle w:val="ConsPlusNormal"/>
        <w:jc w:val="right"/>
      </w:pPr>
      <w:r>
        <w:t>спорта Калужской области</w:t>
      </w:r>
    </w:p>
    <w:p w:rsidR="00B412F0" w:rsidRDefault="00B41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Title"/>
        <w:jc w:val="center"/>
      </w:pPr>
      <w:bookmarkStart w:id="3" w:name="P86"/>
      <w:bookmarkEnd w:id="3"/>
      <w:r>
        <w:t>ГРАФИК</w:t>
      </w:r>
    </w:p>
    <w:p w:rsidR="00B412F0" w:rsidRDefault="00B412F0">
      <w:pPr>
        <w:pStyle w:val="ConsPlusTitle"/>
        <w:jc w:val="center"/>
      </w:pPr>
      <w:r>
        <w:t>ПРОВЕДЕНИЯ АТТЕСТАЦИИ</w:t>
      </w:r>
    </w:p>
    <w:p w:rsidR="00B412F0" w:rsidRDefault="00B412F0">
      <w:pPr>
        <w:pStyle w:val="ConsPlusNormal"/>
        <w:jc w:val="both"/>
      </w:pPr>
    </w:p>
    <w:p w:rsidR="00B412F0" w:rsidRDefault="00B412F0">
      <w:pPr>
        <w:sectPr w:rsidR="00B412F0" w:rsidSect="00982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1587"/>
        <w:gridCol w:w="2268"/>
        <w:gridCol w:w="1814"/>
      </w:tblGrid>
      <w:tr w:rsidR="00B412F0">
        <w:tc>
          <w:tcPr>
            <w:tcW w:w="2041" w:type="dxa"/>
          </w:tcPr>
          <w:p w:rsidR="00B412F0" w:rsidRDefault="00B412F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8" w:type="dxa"/>
          </w:tcPr>
          <w:p w:rsidR="00B412F0" w:rsidRDefault="00B412F0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Список</w:t>
              </w:r>
            </w:hyperlink>
            <w:r>
              <w:t xml:space="preserve"> гражданских служащих, подлежащих аттестации (приложение N 2 к Порядку)</w:t>
            </w:r>
          </w:p>
        </w:tc>
        <w:tc>
          <w:tcPr>
            <w:tcW w:w="1587" w:type="dxa"/>
          </w:tcPr>
          <w:p w:rsidR="00B412F0" w:rsidRDefault="00B412F0">
            <w:pPr>
              <w:pStyle w:val="ConsPlusNormal"/>
              <w:jc w:val="center"/>
            </w:pPr>
            <w:r>
              <w:t>Дата и время проведения аттестации</w:t>
            </w:r>
          </w:p>
        </w:tc>
        <w:tc>
          <w:tcPr>
            <w:tcW w:w="2268" w:type="dxa"/>
          </w:tcPr>
          <w:p w:rsidR="00B412F0" w:rsidRDefault="00B412F0">
            <w:pPr>
              <w:pStyle w:val="ConsPlusNormal"/>
              <w:jc w:val="center"/>
            </w:pPr>
            <w:r>
              <w:t xml:space="preserve">Дата представления в аттестационную комиссию документов, указанных в </w:t>
            </w:r>
            <w:hyperlink w:anchor="P55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и </w:t>
            </w:r>
            <w:hyperlink w:anchor="P59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Порядка</w:t>
            </w:r>
          </w:p>
        </w:tc>
        <w:tc>
          <w:tcPr>
            <w:tcW w:w="1814" w:type="dxa"/>
          </w:tcPr>
          <w:p w:rsidR="00B412F0" w:rsidRDefault="00B412F0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представление документов</w:t>
            </w: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412F0" w:rsidRDefault="00B41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412F0" w:rsidRDefault="00B41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412F0" w:rsidRDefault="00B412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412F0" w:rsidRDefault="00B412F0">
            <w:pPr>
              <w:pStyle w:val="ConsPlusNormal"/>
              <w:jc w:val="center"/>
            </w:pPr>
            <w:r>
              <w:t>5</w:t>
            </w: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92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587" w:type="dxa"/>
          </w:tcPr>
          <w:p w:rsidR="00B412F0" w:rsidRDefault="00B412F0">
            <w:pPr>
              <w:pStyle w:val="ConsPlusNormal"/>
            </w:pPr>
          </w:p>
        </w:tc>
        <w:tc>
          <w:tcPr>
            <w:tcW w:w="226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814" w:type="dxa"/>
          </w:tcPr>
          <w:p w:rsidR="00B412F0" w:rsidRDefault="00B412F0">
            <w:pPr>
              <w:pStyle w:val="ConsPlusNormal"/>
            </w:pP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92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587" w:type="dxa"/>
          </w:tcPr>
          <w:p w:rsidR="00B412F0" w:rsidRDefault="00B412F0">
            <w:pPr>
              <w:pStyle w:val="ConsPlusNormal"/>
            </w:pPr>
          </w:p>
        </w:tc>
        <w:tc>
          <w:tcPr>
            <w:tcW w:w="226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814" w:type="dxa"/>
          </w:tcPr>
          <w:p w:rsidR="00B412F0" w:rsidRDefault="00B412F0">
            <w:pPr>
              <w:pStyle w:val="ConsPlusNormal"/>
            </w:pP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92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587" w:type="dxa"/>
          </w:tcPr>
          <w:p w:rsidR="00B412F0" w:rsidRDefault="00B412F0">
            <w:pPr>
              <w:pStyle w:val="ConsPlusNormal"/>
            </w:pPr>
          </w:p>
        </w:tc>
        <w:tc>
          <w:tcPr>
            <w:tcW w:w="226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814" w:type="dxa"/>
          </w:tcPr>
          <w:p w:rsidR="00B412F0" w:rsidRDefault="00B412F0">
            <w:pPr>
              <w:pStyle w:val="ConsPlusNormal"/>
            </w:pP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  <w:outlineLvl w:val="1"/>
      </w:pPr>
      <w:r>
        <w:t>Приложение N 2</w:t>
      </w:r>
    </w:p>
    <w:p w:rsidR="00B412F0" w:rsidRDefault="00B412F0">
      <w:pPr>
        <w:pStyle w:val="ConsPlusNormal"/>
        <w:jc w:val="right"/>
      </w:pPr>
      <w:r>
        <w:t>к Порядку</w:t>
      </w:r>
    </w:p>
    <w:p w:rsidR="00B412F0" w:rsidRDefault="00B412F0">
      <w:pPr>
        <w:pStyle w:val="ConsPlusNormal"/>
        <w:jc w:val="right"/>
      </w:pPr>
      <w:r>
        <w:t xml:space="preserve">работы комиссии по аттестации </w:t>
      </w:r>
      <w:proofErr w:type="gramStart"/>
      <w:r>
        <w:t>государственных</w:t>
      </w:r>
      <w:proofErr w:type="gramEnd"/>
    </w:p>
    <w:p w:rsidR="00B412F0" w:rsidRDefault="00B412F0">
      <w:pPr>
        <w:pStyle w:val="ConsPlusNormal"/>
        <w:jc w:val="right"/>
      </w:pPr>
      <w:r>
        <w:t>гражданских служащих министерства</w:t>
      </w:r>
    </w:p>
    <w:p w:rsidR="00B412F0" w:rsidRDefault="00B412F0">
      <w:pPr>
        <w:pStyle w:val="ConsPlusNormal"/>
        <w:jc w:val="right"/>
      </w:pPr>
      <w:r>
        <w:t>спорта Калужской области</w:t>
      </w:r>
    </w:p>
    <w:p w:rsidR="00B412F0" w:rsidRDefault="00B412F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              министр спорта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           Калужской области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    "___" ________ 200_ года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bookmarkStart w:id="4" w:name="P136"/>
      <w:bookmarkEnd w:id="4"/>
      <w:r>
        <w:t xml:space="preserve">                                  СПИСОК</w:t>
      </w:r>
    </w:p>
    <w:p w:rsidR="00B412F0" w:rsidRDefault="00B412F0">
      <w:pPr>
        <w:pStyle w:val="ConsPlusNonformat"/>
        <w:jc w:val="both"/>
      </w:pPr>
      <w:r>
        <w:t xml:space="preserve">         ГРАЖДАНСКИХ СЛУЖАЩИХ, ПОДЛЕЖАЩИХ АТТЕСТАЦИИ В 200_ ГОДУ,</w:t>
      </w:r>
    </w:p>
    <w:p w:rsidR="00B412F0" w:rsidRDefault="00B412F0">
      <w:pPr>
        <w:pStyle w:val="ConsPlusNonformat"/>
        <w:jc w:val="both"/>
      </w:pPr>
      <w:r>
        <w:t xml:space="preserve">                СОГЛАСНО ГРАФИКУ АТТЕСТАЦИИ, УТВЕРЖДЕННОМУ</w:t>
      </w:r>
    </w:p>
    <w:p w:rsidR="00B412F0" w:rsidRDefault="00B412F0">
      <w:pPr>
        <w:pStyle w:val="ConsPlusNonformat"/>
        <w:jc w:val="both"/>
      </w:pPr>
      <w:r>
        <w:t xml:space="preserve">                         "___" ________ 200_ ГОДА</w:t>
      </w:r>
    </w:p>
    <w:p w:rsidR="00B412F0" w:rsidRDefault="00B412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531"/>
        <w:gridCol w:w="1361"/>
        <w:gridCol w:w="3005"/>
      </w:tblGrid>
      <w:tr w:rsidR="00B412F0">
        <w:tc>
          <w:tcPr>
            <w:tcW w:w="2041" w:type="dxa"/>
          </w:tcPr>
          <w:p w:rsidR="00B412F0" w:rsidRDefault="00B412F0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  <w:tc>
          <w:tcPr>
            <w:tcW w:w="1701" w:type="dxa"/>
          </w:tcPr>
          <w:p w:rsidR="00B412F0" w:rsidRDefault="00B412F0">
            <w:pPr>
              <w:pStyle w:val="ConsPlusNormal"/>
              <w:jc w:val="center"/>
            </w:pPr>
            <w:r>
              <w:t>Фамилия, имя, отчество гражданского служащего, подлежащего аттестации</w:t>
            </w:r>
          </w:p>
        </w:tc>
        <w:tc>
          <w:tcPr>
            <w:tcW w:w="1531" w:type="dxa"/>
          </w:tcPr>
          <w:p w:rsidR="00B412F0" w:rsidRDefault="00B412F0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61" w:type="dxa"/>
          </w:tcPr>
          <w:p w:rsidR="00B412F0" w:rsidRDefault="00B412F0">
            <w:pPr>
              <w:pStyle w:val="ConsPlusNormal"/>
              <w:jc w:val="center"/>
            </w:pPr>
            <w:r>
              <w:t>Дата и время проведения аттестации</w:t>
            </w:r>
          </w:p>
        </w:tc>
        <w:tc>
          <w:tcPr>
            <w:tcW w:w="3005" w:type="dxa"/>
          </w:tcPr>
          <w:p w:rsidR="00B412F0" w:rsidRDefault="00B412F0">
            <w:pPr>
              <w:pStyle w:val="ConsPlusNormal"/>
              <w:jc w:val="center"/>
            </w:pPr>
            <w:r>
              <w:t>Отметка о доведении даты и времени проведения аттестации до сведения аттестуемого гражданского служащего (не менее чем за месяц до начала аттестации)</w:t>
            </w: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412F0" w:rsidRDefault="00B41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412F0" w:rsidRDefault="00B41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412F0" w:rsidRDefault="00B412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412F0" w:rsidRDefault="00B412F0">
            <w:pPr>
              <w:pStyle w:val="ConsPlusNormal"/>
              <w:jc w:val="center"/>
            </w:pPr>
            <w:r>
              <w:t>5</w:t>
            </w: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70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53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36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3005" w:type="dxa"/>
          </w:tcPr>
          <w:p w:rsidR="00B412F0" w:rsidRDefault="00B412F0">
            <w:pPr>
              <w:pStyle w:val="ConsPlusNormal"/>
            </w:pPr>
          </w:p>
        </w:tc>
      </w:tr>
      <w:tr w:rsidR="00B412F0">
        <w:tc>
          <w:tcPr>
            <w:tcW w:w="204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70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53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361" w:type="dxa"/>
          </w:tcPr>
          <w:p w:rsidR="00B412F0" w:rsidRDefault="00B412F0">
            <w:pPr>
              <w:pStyle w:val="ConsPlusNormal"/>
            </w:pPr>
          </w:p>
        </w:tc>
        <w:tc>
          <w:tcPr>
            <w:tcW w:w="3005" w:type="dxa"/>
          </w:tcPr>
          <w:p w:rsidR="00B412F0" w:rsidRDefault="00B412F0">
            <w:pPr>
              <w:pStyle w:val="ConsPlusNormal"/>
            </w:pP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nformat"/>
        <w:jc w:val="both"/>
      </w:pPr>
      <w:r>
        <w:t xml:space="preserve">Начальник отдела </w:t>
      </w:r>
      <w:proofErr w:type="gramStart"/>
      <w:r>
        <w:t>кадровой</w:t>
      </w:r>
      <w:proofErr w:type="gramEnd"/>
      <w:r>
        <w:t>,</w:t>
      </w:r>
    </w:p>
    <w:p w:rsidR="00B412F0" w:rsidRDefault="00B412F0">
      <w:pPr>
        <w:pStyle w:val="ConsPlusNonformat"/>
        <w:jc w:val="both"/>
      </w:pPr>
      <w:r>
        <w:t>юридической и организационно-контрольной работы ___________________________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(подпись, фамилия, инициалы)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 xml:space="preserve">    </w:t>
      </w:r>
      <w:proofErr w:type="gramStart"/>
      <w:r>
        <w:t>В  срок  до  "___"  __________  200_  г. (не менее чем за две недели до</w:t>
      </w:r>
      <w:proofErr w:type="gramEnd"/>
    </w:p>
    <w:p w:rsidR="00B412F0" w:rsidRDefault="00B412F0">
      <w:pPr>
        <w:pStyle w:val="ConsPlusNonformat"/>
        <w:jc w:val="both"/>
      </w:pPr>
      <w:r>
        <w:t>начала  аттестации)  в  аттестационную  комиссию представляются необходимые</w:t>
      </w:r>
    </w:p>
    <w:p w:rsidR="00B412F0" w:rsidRDefault="00B412F0">
      <w:pPr>
        <w:pStyle w:val="ConsPlusNonformat"/>
        <w:jc w:val="both"/>
      </w:pPr>
      <w:r>
        <w:t xml:space="preserve">документы на подлежащего аттестации гражданского служащего; </w:t>
      </w:r>
      <w:proofErr w:type="gramStart"/>
      <w:r>
        <w:t>ответственный</w:t>
      </w:r>
      <w:proofErr w:type="gramEnd"/>
    </w:p>
    <w:p w:rsidR="00B412F0" w:rsidRDefault="00B412F0">
      <w:pPr>
        <w:pStyle w:val="ConsPlusNonformat"/>
        <w:jc w:val="both"/>
      </w:pPr>
      <w:r>
        <w:t>за представление _________________________________________________________</w:t>
      </w:r>
    </w:p>
    <w:p w:rsidR="00B412F0" w:rsidRDefault="00B412F0">
      <w:pPr>
        <w:pStyle w:val="ConsPlusNonformat"/>
        <w:jc w:val="both"/>
      </w:pPr>
      <w:r>
        <w:t xml:space="preserve">                  </w:t>
      </w:r>
      <w:proofErr w:type="gramStart"/>
      <w:r>
        <w:t>(руководитель структурного подразделения, в котором</w:t>
      </w:r>
      <w:proofErr w:type="gramEnd"/>
    </w:p>
    <w:p w:rsidR="00B412F0" w:rsidRDefault="00B412F0">
      <w:pPr>
        <w:pStyle w:val="ConsPlusNonformat"/>
        <w:jc w:val="both"/>
      </w:pPr>
      <w:r>
        <w:t xml:space="preserve">                    гражданский служащий замещает должность)</w:t>
      </w:r>
    </w:p>
    <w:p w:rsidR="00B412F0" w:rsidRDefault="00B412F0">
      <w:pPr>
        <w:sectPr w:rsidR="00B412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  <w:outlineLvl w:val="1"/>
      </w:pPr>
      <w:r>
        <w:t>Приложение N 3</w:t>
      </w:r>
    </w:p>
    <w:p w:rsidR="00B412F0" w:rsidRDefault="00B412F0">
      <w:pPr>
        <w:pStyle w:val="ConsPlusNormal"/>
        <w:jc w:val="right"/>
      </w:pPr>
      <w:r>
        <w:t>к Порядку</w:t>
      </w:r>
    </w:p>
    <w:p w:rsidR="00B412F0" w:rsidRDefault="00B412F0">
      <w:pPr>
        <w:pStyle w:val="ConsPlusNormal"/>
        <w:jc w:val="right"/>
      </w:pPr>
      <w:r>
        <w:t xml:space="preserve">работы комиссии по аттестации </w:t>
      </w:r>
      <w:proofErr w:type="gramStart"/>
      <w:r>
        <w:t>государственных</w:t>
      </w:r>
      <w:proofErr w:type="gramEnd"/>
    </w:p>
    <w:p w:rsidR="00B412F0" w:rsidRDefault="00B412F0">
      <w:pPr>
        <w:pStyle w:val="ConsPlusNormal"/>
        <w:jc w:val="right"/>
      </w:pPr>
      <w:r>
        <w:t>гражданских служащих министерства</w:t>
      </w:r>
    </w:p>
    <w:p w:rsidR="00B412F0" w:rsidRDefault="00B412F0">
      <w:pPr>
        <w:pStyle w:val="ConsPlusNormal"/>
        <w:jc w:val="right"/>
      </w:pPr>
      <w:r>
        <w:t>спорта Калужской области</w:t>
      </w:r>
    </w:p>
    <w:p w:rsidR="00B412F0" w:rsidRDefault="00B41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должности</w:t>
      </w:r>
      <w:proofErr w:type="gramEnd"/>
    </w:p>
    <w:p w:rsidR="00B412F0" w:rsidRDefault="00B412F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и структурного подразделения)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 (подпись, фамилия, инициалы)</w:t>
      </w:r>
    </w:p>
    <w:p w:rsidR="00B412F0" w:rsidRDefault="00B412F0">
      <w:pPr>
        <w:pStyle w:val="ConsPlusNonformat"/>
        <w:jc w:val="both"/>
      </w:pPr>
      <w:r>
        <w:t xml:space="preserve">                                              "___" _____________ 200_ года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bookmarkStart w:id="5" w:name="P197"/>
      <w:bookmarkEnd w:id="5"/>
      <w:r>
        <w:t xml:space="preserve">                                   ОТЗЫВ</w:t>
      </w:r>
    </w:p>
    <w:p w:rsidR="00B412F0" w:rsidRDefault="00B412F0">
      <w:pPr>
        <w:pStyle w:val="ConsPlusNonformat"/>
        <w:jc w:val="both"/>
      </w:pPr>
      <w:r>
        <w:t xml:space="preserve">                    ОБ ИСПОЛНЕНИИ ПОДЛЕЖАЩИМ АТТЕСТАЦИИ</w:t>
      </w:r>
    </w:p>
    <w:p w:rsidR="00B412F0" w:rsidRDefault="00B412F0">
      <w:pPr>
        <w:pStyle w:val="ConsPlusNonformat"/>
        <w:jc w:val="both"/>
      </w:pPr>
      <w:r>
        <w:t xml:space="preserve">               ГРАЖДАНСКИМ СЛУЖАЩИМ ДОЛЖНОСТНЫХ ОБЯЗАННОСТЕЙ</w:t>
      </w:r>
    </w:p>
    <w:p w:rsidR="00B412F0" w:rsidRDefault="00B412F0">
      <w:pPr>
        <w:pStyle w:val="ConsPlusNonformat"/>
        <w:jc w:val="both"/>
      </w:pPr>
      <w:r>
        <w:t xml:space="preserve">                         ЗА АТТЕСТАЦИОННЫЙ ПЕРИОД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B412F0" w:rsidRDefault="00B412F0">
      <w:pPr>
        <w:pStyle w:val="ConsPlusNonformat"/>
        <w:jc w:val="both"/>
      </w:pPr>
      <w:r>
        <w:t xml:space="preserve">    2. Замещаемая государственная должность гражданской  службы  на  момент</w:t>
      </w:r>
    </w:p>
    <w:p w:rsidR="00B412F0" w:rsidRDefault="00B412F0">
      <w:pPr>
        <w:pStyle w:val="ConsPlusNonformat"/>
        <w:jc w:val="both"/>
      </w:pPr>
      <w:r>
        <w:t>проведения аттестации и дата назначения (утверждения) на эту должность 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 xml:space="preserve">    3.  Перечень  основных  вопросов  (документов),  в решении (разработке)</w:t>
      </w:r>
    </w:p>
    <w:p w:rsidR="00B412F0" w:rsidRDefault="00B412F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гражданский служащий принимал участие 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 xml:space="preserve">    4.   Мотивированная   оценка  профессиональных,  личностных  качеств  и</w:t>
      </w:r>
    </w:p>
    <w:p w:rsidR="00B412F0" w:rsidRDefault="00B412F0">
      <w:pPr>
        <w:pStyle w:val="ConsPlusNonformat"/>
        <w:jc w:val="both"/>
      </w:pPr>
      <w:r>
        <w:t>результатов профессиональной служебной деятельности гражданского  служащего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   _______   ______________________</w:t>
      </w:r>
    </w:p>
    <w:p w:rsidR="00B412F0" w:rsidRDefault="00B412F0">
      <w:pPr>
        <w:pStyle w:val="ConsPlusNonformat"/>
        <w:jc w:val="both"/>
      </w:pPr>
      <w:r>
        <w:t xml:space="preserve">наименование должности </w:t>
      </w:r>
      <w:proofErr w:type="gramStart"/>
      <w:r>
        <w:t>непосредственного</w:t>
      </w:r>
      <w:proofErr w:type="gramEnd"/>
      <w:r>
        <w:t xml:space="preserve">   подпись    расшифровка подписи</w:t>
      </w:r>
    </w:p>
    <w:p w:rsidR="00B412F0" w:rsidRDefault="00B412F0">
      <w:pPr>
        <w:pStyle w:val="ConsPlusNonformat"/>
        <w:jc w:val="both"/>
      </w:pPr>
      <w:r>
        <w:t xml:space="preserve">  руководителя гражданского служащего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 xml:space="preserve">    Дата: "___" ________ 200_ года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right"/>
        <w:outlineLvl w:val="1"/>
      </w:pPr>
      <w:r>
        <w:t>Приложение N 5</w:t>
      </w:r>
    </w:p>
    <w:p w:rsidR="00B412F0" w:rsidRDefault="00B412F0">
      <w:pPr>
        <w:pStyle w:val="ConsPlusNormal"/>
        <w:jc w:val="right"/>
      </w:pPr>
      <w:r>
        <w:t>к Порядку</w:t>
      </w:r>
    </w:p>
    <w:p w:rsidR="00B412F0" w:rsidRDefault="00B412F0">
      <w:pPr>
        <w:pStyle w:val="ConsPlusNormal"/>
        <w:jc w:val="right"/>
      </w:pPr>
      <w:r>
        <w:t xml:space="preserve">работы комиссии по аттестации </w:t>
      </w:r>
      <w:proofErr w:type="gramStart"/>
      <w:r>
        <w:t>государственных</w:t>
      </w:r>
      <w:proofErr w:type="gramEnd"/>
    </w:p>
    <w:p w:rsidR="00B412F0" w:rsidRDefault="00B412F0">
      <w:pPr>
        <w:pStyle w:val="ConsPlusNormal"/>
        <w:jc w:val="right"/>
      </w:pPr>
      <w:r>
        <w:t>гражданских служащих министерства</w:t>
      </w:r>
    </w:p>
    <w:p w:rsidR="00B412F0" w:rsidRDefault="00B412F0">
      <w:pPr>
        <w:pStyle w:val="ConsPlusNormal"/>
        <w:jc w:val="right"/>
      </w:pPr>
      <w:r>
        <w:t>спорта Калужской области</w:t>
      </w:r>
    </w:p>
    <w:p w:rsidR="00B412F0" w:rsidRDefault="00B41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F0" w:rsidRDefault="00B41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  <w:proofErr w:type="gramEnd"/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B412F0" w:rsidRDefault="00B412F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B412F0" w:rsidRDefault="00B412F0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nformat"/>
        <w:jc w:val="both"/>
      </w:pPr>
      <w:bookmarkStart w:id="6" w:name="P239"/>
      <w:bookmarkEnd w:id="6"/>
      <w:r>
        <w:t xml:space="preserve">                                 ПРОТОКОЛ</w:t>
      </w:r>
    </w:p>
    <w:p w:rsidR="00B412F0" w:rsidRDefault="00B412F0">
      <w:pPr>
        <w:pStyle w:val="ConsPlusNonformat"/>
        <w:jc w:val="both"/>
      </w:pPr>
      <w:r>
        <w:t xml:space="preserve">                     ЗАСЕДАНИЯ АТТЕСТАЦИОННОЙ КОМИССИИ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"___" ______________ 200_ года                                    N _______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Председатель</w:t>
      </w:r>
    </w:p>
    <w:p w:rsidR="00B412F0" w:rsidRDefault="00B412F0">
      <w:pPr>
        <w:pStyle w:val="ConsPlusNonformat"/>
        <w:jc w:val="both"/>
      </w:pPr>
      <w:r>
        <w:t>аттестационной</w:t>
      </w:r>
    </w:p>
    <w:p w:rsidR="00B412F0" w:rsidRDefault="00B412F0">
      <w:pPr>
        <w:pStyle w:val="ConsPlusNonformat"/>
        <w:jc w:val="both"/>
      </w:pPr>
      <w:r>
        <w:t>комиссии ___________________   ______________________</w:t>
      </w:r>
    </w:p>
    <w:p w:rsidR="00B412F0" w:rsidRDefault="00B412F0">
      <w:pPr>
        <w:pStyle w:val="ConsPlusNonformat"/>
        <w:jc w:val="both"/>
      </w:pPr>
      <w:r>
        <w:t xml:space="preserve">             (должность)        (фамилия и инициалы)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Заместитель</w:t>
      </w:r>
    </w:p>
    <w:p w:rsidR="00B412F0" w:rsidRDefault="00B412F0">
      <w:pPr>
        <w:pStyle w:val="ConsPlusNonformat"/>
        <w:jc w:val="both"/>
      </w:pPr>
      <w:r>
        <w:t>председателя</w:t>
      </w:r>
    </w:p>
    <w:p w:rsidR="00B412F0" w:rsidRDefault="00B412F0">
      <w:pPr>
        <w:pStyle w:val="ConsPlusNonformat"/>
        <w:jc w:val="both"/>
      </w:pPr>
      <w:r>
        <w:t>аттестационной</w:t>
      </w:r>
    </w:p>
    <w:p w:rsidR="00B412F0" w:rsidRDefault="00B412F0">
      <w:pPr>
        <w:pStyle w:val="ConsPlusNonformat"/>
        <w:jc w:val="both"/>
      </w:pPr>
      <w:r>
        <w:t>комиссии ___________________   ______________________</w:t>
      </w:r>
    </w:p>
    <w:p w:rsidR="00B412F0" w:rsidRDefault="00B412F0">
      <w:pPr>
        <w:pStyle w:val="ConsPlusNonformat"/>
        <w:jc w:val="both"/>
      </w:pPr>
      <w:r>
        <w:t xml:space="preserve">             (должность)        (фамилия и инициалы)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Секретарь</w:t>
      </w:r>
    </w:p>
    <w:p w:rsidR="00B412F0" w:rsidRDefault="00B412F0">
      <w:pPr>
        <w:pStyle w:val="ConsPlusNonformat"/>
        <w:jc w:val="both"/>
      </w:pPr>
      <w:r>
        <w:t>аттестационной</w:t>
      </w:r>
    </w:p>
    <w:p w:rsidR="00B412F0" w:rsidRDefault="00B412F0">
      <w:pPr>
        <w:pStyle w:val="ConsPlusNonformat"/>
        <w:jc w:val="both"/>
      </w:pPr>
      <w:r>
        <w:t>комиссии ___________________   ______________________</w:t>
      </w:r>
    </w:p>
    <w:p w:rsidR="00B412F0" w:rsidRDefault="00B412F0">
      <w:pPr>
        <w:pStyle w:val="ConsPlusNonformat"/>
        <w:jc w:val="both"/>
      </w:pPr>
      <w:r>
        <w:t xml:space="preserve">             (должность)        (фамилия и инициалы)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Члены</w:t>
      </w:r>
    </w:p>
    <w:p w:rsidR="00B412F0" w:rsidRDefault="00B412F0">
      <w:pPr>
        <w:pStyle w:val="ConsPlusNonformat"/>
        <w:jc w:val="both"/>
      </w:pPr>
      <w:r>
        <w:t>аттестационной</w:t>
      </w:r>
    </w:p>
    <w:p w:rsidR="00B412F0" w:rsidRDefault="00B412F0">
      <w:pPr>
        <w:pStyle w:val="ConsPlusNonformat"/>
        <w:jc w:val="both"/>
      </w:pPr>
      <w:r>
        <w:t>комиссии ___________________   ______________________</w:t>
      </w:r>
    </w:p>
    <w:p w:rsidR="00B412F0" w:rsidRDefault="00B412F0">
      <w:pPr>
        <w:pStyle w:val="ConsPlusNonformat"/>
        <w:jc w:val="both"/>
      </w:pPr>
      <w:r>
        <w:t xml:space="preserve">             (должность)        (фамилия и инициалы)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Независимые</w:t>
      </w:r>
    </w:p>
    <w:p w:rsidR="00B412F0" w:rsidRDefault="00B412F0">
      <w:pPr>
        <w:pStyle w:val="ConsPlusNonformat"/>
        <w:jc w:val="both"/>
      </w:pPr>
      <w:r>
        <w:t>эксперты  __________________   ______________________</w:t>
      </w:r>
    </w:p>
    <w:p w:rsidR="00B412F0" w:rsidRDefault="00B412F0">
      <w:pPr>
        <w:pStyle w:val="ConsPlusNonformat"/>
        <w:jc w:val="both"/>
      </w:pPr>
      <w:r>
        <w:t xml:space="preserve">             (должность)        (фамилия и инициалы)</w:t>
      </w:r>
    </w:p>
    <w:p w:rsidR="00B412F0" w:rsidRDefault="00B412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58"/>
        <w:gridCol w:w="1815"/>
      </w:tblGrid>
      <w:tr w:rsidR="00B412F0">
        <w:tc>
          <w:tcPr>
            <w:tcW w:w="3855" w:type="dxa"/>
          </w:tcPr>
          <w:p w:rsidR="00B412F0" w:rsidRDefault="00B412F0">
            <w:pPr>
              <w:pStyle w:val="ConsPlusNormal"/>
              <w:jc w:val="center"/>
            </w:pPr>
            <w:r>
              <w:t>Ф.И.О., должность аттестованных гражданских служащих</w:t>
            </w:r>
          </w:p>
        </w:tc>
        <w:tc>
          <w:tcPr>
            <w:tcW w:w="3458" w:type="dxa"/>
          </w:tcPr>
          <w:p w:rsidR="00B412F0" w:rsidRDefault="00B412F0">
            <w:pPr>
              <w:pStyle w:val="ConsPlusNormal"/>
              <w:jc w:val="center"/>
            </w:pPr>
            <w:r>
              <w:t>Решение аттестационной комиссии и результаты голосования</w:t>
            </w:r>
          </w:p>
        </w:tc>
        <w:tc>
          <w:tcPr>
            <w:tcW w:w="1815" w:type="dxa"/>
          </w:tcPr>
          <w:p w:rsidR="00B412F0" w:rsidRDefault="00B412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412F0">
        <w:tc>
          <w:tcPr>
            <w:tcW w:w="3855" w:type="dxa"/>
          </w:tcPr>
          <w:p w:rsidR="00B412F0" w:rsidRDefault="00B41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412F0" w:rsidRDefault="00B41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412F0" w:rsidRDefault="00B412F0">
            <w:pPr>
              <w:pStyle w:val="ConsPlusNormal"/>
              <w:jc w:val="center"/>
            </w:pPr>
            <w:r>
              <w:t>3</w:t>
            </w:r>
          </w:p>
        </w:tc>
      </w:tr>
      <w:tr w:rsidR="00B412F0">
        <w:tc>
          <w:tcPr>
            <w:tcW w:w="3855" w:type="dxa"/>
          </w:tcPr>
          <w:p w:rsidR="00B412F0" w:rsidRDefault="00B412F0">
            <w:pPr>
              <w:pStyle w:val="ConsPlusNormal"/>
            </w:pPr>
          </w:p>
        </w:tc>
        <w:tc>
          <w:tcPr>
            <w:tcW w:w="3458" w:type="dxa"/>
          </w:tcPr>
          <w:p w:rsidR="00B412F0" w:rsidRDefault="00B412F0">
            <w:pPr>
              <w:pStyle w:val="ConsPlusNormal"/>
            </w:pPr>
          </w:p>
        </w:tc>
        <w:tc>
          <w:tcPr>
            <w:tcW w:w="1815" w:type="dxa"/>
          </w:tcPr>
          <w:p w:rsidR="00B412F0" w:rsidRDefault="00B412F0">
            <w:pPr>
              <w:pStyle w:val="ConsPlusNormal"/>
            </w:pPr>
          </w:p>
        </w:tc>
      </w:tr>
    </w:tbl>
    <w:p w:rsidR="00B412F0" w:rsidRDefault="00B412F0">
      <w:pPr>
        <w:pStyle w:val="ConsPlusNormal"/>
        <w:jc w:val="both"/>
      </w:pPr>
    </w:p>
    <w:p w:rsidR="00B412F0" w:rsidRDefault="00B412F0">
      <w:pPr>
        <w:pStyle w:val="ConsPlusNonformat"/>
        <w:jc w:val="both"/>
      </w:pPr>
      <w:r>
        <w:t xml:space="preserve">    Особое мнение члена (членов) комиссии: 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  <w:r>
        <w:t>___________________________________________________________________________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Председатель</w:t>
      </w:r>
    </w:p>
    <w:p w:rsidR="00B412F0" w:rsidRDefault="00B412F0">
      <w:pPr>
        <w:pStyle w:val="ConsPlusNonformat"/>
        <w:jc w:val="both"/>
      </w:pPr>
      <w:r>
        <w:t>аттестационной комиссии ________________   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Заместитель председателя</w:t>
      </w:r>
    </w:p>
    <w:p w:rsidR="00B412F0" w:rsidRDefault="00B412F0">
      <w:pPr>
        <w:pStyle w:val="ConsPlusNonformat"/>
        <w:jc w:val="both"/>
      </w:pPr>
      <w:r>
        <w:t>аттестационной комиссии ________________   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Секретарь</w:t>
      </w:r>
    </w:p>
    <w:p w:rsidR="00B412F0" w:rsidRDefault="00B412F0">
      <w:pPr>
        <w:pStyle w:val="ConsPlusNonformat"/>
        <w:jc w:val="both"/>
      </w:pPr>
      <w:r>
        <w:t>аттестационной комиссии ________________   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Члены</w:t>
      </w:r>
    </w:p>
    <w:p w:rsidR="00B412F0" w:rsidRDefault="00B412F0">
      <w:pPr>
        <w:pStyle w:val="ConsPlusNonformat"/>
        <w:jc w:val="both"/>
      </w:pPr>
      <w:r>
        <w:t>аттестационной комиссии ________________   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412F0" w:rsidRDefault="00B412F0">
      <w:pPr>
        <w:pStyle w:val="ConsPlusNonformat"/>
        <w:jc w:val="both"/>
      </w:pPr>
    </w:p>
    <w:p w:rsidR="00B412F0" w:rsidRDefault="00B412F0">
      <w:pPr>
        <w:pStyle w:val="ConsPlusNonformat"/>
        <w:jc w:val="both"/>
      </w:pPr>
      <w:r>
        <w:t>Независимые эксперты    ________________   _________________________</w:t>
      </w:r>
    </w:p>
    <w:p w:rsidR="00B412F0" w:rsidRDefault="00B412F0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jc w:val="both"/>
      </w:pPr>
    </w:p>
    <w:p w:rsidR="00B412F0" w:rsidRDefault="00B41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A026A8"/>
    <w:sectPr w:rsidR="00153016" w:rsidSect="00C14F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0"/>
    <w:rsid w:val="0071315C"/>
    <w:rsid w:val="00B412F0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5B371AB1008933FC42200E5BED72F18AEA1FCEA3D9F48CD5E376AF14031AA6FC3814933C072C8F4C8C037D9A46D556F6D4CB295BEC344t8TFL" TargetMode="External"/><Relationship Id="rId13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18" Type="http://schemas.openxmlformats.org/officeDocument/2006/relationships/hyperlink" Target="consultantplus://offline/ref=2235B371AB1008933FC43C0DF3D289211CA5FFF9EA389D1A95016C37A6493BFD288CD80B77CD76CAF2C3956696A53110387E4DB495BCC75B84179AtDT9L" TargetMode="External"/><Relationship Id="rId26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35B371AB1008933FC43C0DF3D289211CA5FFF9EC3A931C9709313DAE1037FF2F83871C70847ACBF2C3946798FA3405292641B789A2C34198159BD1tFT2L" TargetMode="External"/><Relationship Id="rId7" Type="http://schemas.openxmlformats.org/officeDocument/2006/relationships/hyperlink" Target="consultantplus://offline/ref=2235B371AB1008933FC43C0DF3D289211CA5FFF9EC3A931C9709313DAE1037FF2F83871C70847ACBF2C394679EFA3405292641B789A2C34198159BD1tFT2L" TargetMode="External"/><Relationship Id="rId12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17" Type="http://schemas.openxmlformats.org/officeDocument/2006/relationships/hyperlink" Target="consultantplus://offline/ref=2235B371AB1008933FC43C0DF3D289211CA5FFF9EA389D1A95016C37A6493BFD288CD80B77CD76CAF2C3946F96A53110387E4DB495BCC75B84179AtDT9L" TargetMode="External"/><Relationship Id="rId25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35B371AB1008933FC43C0DF3D289211CA5FFF9EA389D1A95016C37A6493BFD288CD80B77CD76CAF2C3946F96A53110387E4DB495BCC75B84179AtDT9L" TargetMode="External"/><Relationship Id="rId20" Type="http://schemas.openxmlformats.org/officeDocument/2006/relationships/hyperlink" Target="consultantplus://offline/ref=2235B371AB1008933FC43C0DF3D289211CA5FFF9EA389D1A95016C37A6493BFD288CD80B77CD76CAF2C3956696A53110387E4DB495BCC75B84179AtDT9L" TargetMode="External"/><Relationship Id="rId29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5B371AB1008933FC43C0DF3D289211CA5FFF9EA389D1A95016C37A6493BFD288CD80B77CD76CAF2C3946196A53110387E4DB495BCC75B84179AtDT9L" TargetMode="External"/><Relationship Id="rId11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24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23" Type="http://schemas.openxmlformats.org/officeDocument/2006/relationships/hyperlink" Target="consultantplus://offline/ref=2235B371AB1008933FC42200E5BED72F1AA6A4F6EE3E9F48CD5E376AF14031AA6FC3814933C077CDF6C8C037D9A46D556F6D4CB295BEC344t8TFL" TargetMode="External"/><Relationship Id="rId28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10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19" Type="http://schemas.openxmlformats.org/officeDocument/2006/relationships/hyperlink" Target="consultantplus://offline/ref=2235B371AB1008933FC43C0DF3D289211CA5FFF9EC3A931C9709313DAE1037FF2F83871C70847ACBF2C3946798FA3405292641B789A2C34198159BD1tFT2L" TargetMode="External"/><Relationship Id="rId31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5B371AB1008933FC42200E5BED72F1AA6A4F6EE3E9F48CD5E376AF14031AA7DC3D94532C269CAF6DD96669CtFT8L" TargetMode="External"/><Relationship Id="rId14" Type="http://schemas.openxmlformats.org/officeDocument/2006/relationships/hyperlink" Target="consultantplus://offline/ref=2235B371AB1008933FC43C0DF3D289211CA5FFF9EA389D1A95016C37A6493BFD288CD80B77CD76CAF2C3946E96A53110387E4DB495BCC75B84179AtDT9L" TargetMode="External"/><Relationship Id="rId22" Type="http://schemas.openxmlformats.org/officeDocument/2006/relationships/hyperlink" Target="consultantplus://offline/ref=2235B371AB1008933FC42200E5BED72F1AA6A4F6EE3E9F48CD5E376AF14031AA6FC3814933C077CDF3C8C037D9A46D556F6D4CB295BEC344t8TFL" TargetMode="External"/><Relationship Id="rId27" Type="http://schemas.openxmlformats.org/officeDocument/2006/relationships/hyperlink" Target="consultantplus://offline/ref=2235B371AB1008933FC43C0DF3D289211CA5FFF9EC3A931C9709313DAE1037FF2F83871C70847ACBF2C3946799FA3405292641B789A2C34198159BD1tFT2L" TargetMode="External"/><Relationship Id="rId30" Type="http://schemas.openxmlformats.org/officeDocument/2006/relationships/hyperlink" Target="consultantplus://offline/ref=2235B371AB1008933FC43C0DF3D289211CA5FFF9EA389D1A95016C37A6493BFD288CD80B77CD76CAF2C3946E96A53110387E4DB495BCC75B84179AtD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/>
  <cp:revision>1</cp:revision>
  <dcterms:created xsi:type="dcterms:W3CDTF">2019-04-12T11:19:00Z</dcterms:created>
</cp:coreProperties>
</file>