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ED7297" w14:textId="725A32B1" w:rsidR="002F1575" w:rsidRPr="00D41989" w:rsidRDefault="002F1575" w:rsidP="002F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Доступ к информационным системам информационно-телекоммуникационным сетям </w:t>
      </w:r>
      <w:r w:rsidR="00D419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ГБОУ КО «СШОР </w:t>
      </w:r>
      <w:proofErr w:type="spellStart"/>
      <w:r w:rsidR="00D419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Л.Латыниной</w:t>
      </w:r>
      <w:proofErr w:type="spellEnd"/>
      <w:r w:rsidR="00D41989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»</w:t>
      </w:r>
    </w:p>
    <w:p w14:paraId="0D51CBD2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14:paraId="1604FD47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 Информационная база школы оснащена:</w:t>
      </w:r>
    </w:p>
    <w:p w14:paraId="587549ED" w14:textId="77777777" w:rsidR="002F1575" w:rsidRPr="00F37AED" w:rsidRDefault="002F1575" w:rsidP="002F15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электронной почтой;</w:t>
      </w:r>
    </w:p>
    <w:p w14:paraId="26A1DC15" w14:textId="77777777" w:rsidR="002F1575" w:rsidRPr="00F37AED" w:rsidRDefault="002F1575" w:rsidP="002F15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выходом в Интернет;</w:t>
      </w:r>
    </w:p>
    <w:p w14:paraId="2A84DEA8" w14:textId="77777777" w:rsidR="002F1575" w:rsidRPr="00F37AED" w:rsidRDefault="002F1575" w:rsidP="002F157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разработан и действует школьный сайт.</w:t>
      </w:r>
    </w:p>
    <w:p w14:paraId="465EA261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На сегодняшний день школа имеет в своем распоряжении 1 компьютерный класс, медиатеку и средства сетевого взаимодействия, поддерживающие оперативный обмен информацией в режиме электронной почты.</w:t>
      </w:r>
    </w:p>
    <w:p w14:paraId="37884ACA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br/>
        <w:t>Школа оснащена компьютерной техникой.</w:t>
      </w:r>
    </w:p>
    <w:p w14:paraId="02AA0246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В библиотеке школы имеется в наличии и пополняется методическое мультимедийное обеспечение: мультимедиа программы по различным предметам, программы административно-управленческого характера, выход в Интернет.</w:t>
      </w:r>
    </w:p>
    <w:p w14:paraId="4F25F791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Кабинет медиатеки (библиотека) является общедоступным для учителей и обучающихся школы, в нем проводятся не только уроки, но и семинары, классные часы, конкурсы. Компьютерные классы и медиатека имеют локальную сеть и выход в Интернет.</w:t>
      </w:r>
    </w:p>
    <w:p w14:paraId="7E976219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оформление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14:paraId="109B438F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  Доступ к информационным системам и информационно-телекоммуникационным сетям.</w:t>
      </w:r>
    </w:p>
    <w:p w14:paraId="2F7B7CC6" w14:textId="77777777" w:rsidR="002F1575" w:rsidRPr="00F37AED" w:rsidRDefault="002F1575" w:rsidP="002F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доступе к информационным системам и информационно-телекоммуникационным сетям </w:t>
      </w:r>
    </w:p>
    <w:p w14:paraId="2F6E77C5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технологий).</w:t>
      </w:r>
    </w:p>
    <w:p w14:paraId="3BF5911D" w14:textId="4F709ED5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Школьники имеют возможность работать в сети Интернет на уроках информатики и ежедн</w:t>
      </w:r>
      <w:r w:rsidR="00D41989">
        <w:rPr>
          <w:rFonts w:ascii="Times New Roman" w:eastAsia="Times New Roman" w:hAnsi="Times New Roman" w:cs="Times New Roman"/>
          <w:sz w:val="24"/>
          <w:szCs w:val="24"/>
          <w:lang w:eastAsia="ru-RU"/>
        </w:rPr>
        <w:t>евно в свободном доступе после 5 урока (с 16:00 до 18</w:t>
      </w: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14:paraId="56CCE97D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школе создан, постоянно пополняющийся и обновляющийся сайт, на котором располагается информация.</w:t>
      </w:r>
    </w:p>
    <w:p w14:paraId="0E264617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14:paraId="6D5BA67C" w14:textId="77777777" w:rsidR="002F1575" w:rsidRPr="00F37AED" w:rsidRDefault="002F1575" w:rsidP="002F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Доступ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14:paraId="700EE3D9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В школе создано единое информационное пространство, обеспечивающее эффективную социализацию школьников в условиях информационного общества.</w:t>
      </w:r>
    </w:p>
    <w:p w14:paraId="0647DEF7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  <w:r w:rsidRPr="00F37AE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Информационная база школы оснащена:</w:t>
      </w:r>
    </w:p>
    <w:p w14:paraId="0E416933" w14:textId="77777777" w:rsidR="002F1575" w:rsidRPr="00F37AED" w:rsidRDefault="002F1575" w:rsidP="002F15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электронной почтой;</w:t>
      </w:r>
    </w:p>
    <w:p w14:paraId="7E6D773B" w14:textId="77777777" w:rsidR="002F1575" w:rsidRPr="00F37AED" w:rsidRDefault="002F1575" w:rsidP="002F15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выходом в Интернет;</w:t>
      </w:r>
    </w:p>
    <w:p w14:paraId="48840AFE" w14:textId="77777777" w:rsidR="002F1575" w:rsidRPr="00F37AED" w:rsidRDefault="002F1575" w:rsidP="002F157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разработан и действует школьный сайт.</w:t>
      </w:r>
    </w:p>
    <w:p w14:paraId="0CA69628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Доступ к информационно-телекоммуникационной сети Интернет доступен для использования инвалидами и лицами с ограниченными возможностями здоровья.</w:t>
      </w:r>
    </w:p>
    <w:p w14:paraId="6DDB34E0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Для обеспечения безопасных условий доступа в сеть интернет в школе действует система контент - фильтрации.</w:t>
      </w:r>
    </w:p>
    <w:p w14:paraId="0D8865FF" w14:textId="30274E96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</w:t>
      </w:r>
      <w:bookmarkStart w:id="0" w:name="_GoBack"/>
      <w:bookmarkEnd w:id="0"/>
    </w:p>
    <w:p w14:paraId="44BD9B6A" w14:textId="77777777" w:rsidR="002F1575" w:rsidRPr="00F37AED" w:rsidRDefault="002F1575" w:rsidP="002F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7A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38FFF8B1" w14:textId="77777777" w:rsidR="00171C9A" w:rsidRPr="00F37AED" w:rsidRDefault="00171C9A" w:rsidP="002F1575">
      <w:pPr>
        <w:spacing w:line="240" w:lineRule="auto"/>
        <w:rPr>
          <w:sz w:val="24"/>
          <w:szCs w:val="24"/>
        </w:rPr>
      </w:pPr>
    </w:p>
    <w:sectPr w:rsidR="00171C9A" w:rsidRPr="00F37AED" w:rsidSect="00171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32359"/>
    <w:multiLevelType w:val="multilevel"/>
    <w:tmpl w:val="1A1AB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07A58"/>
    <w:multiLevelType w:val="multilevel"/>
    <w:tmpl w:val="AD9CB8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1575"/>
    <w:rsid w:val="00046170"/>
    <w:rsid w:val="00094295"/>
    <w:rsid w:val="00171C9A"/>
    <w:rsid w:val="002F1575"/>
    <w:rsid w:val="00D41989"/>
    <w:rsid w:val="00F3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2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2F15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544</Words>
  <Characters>3102</Characters>
  <Application>Microsoft Office Word</Application>
  <DocSecurity>0</DocSecurity>
  <Lines>25</Lines>
  <Paragraphs>7</Paragraphs>
  <ScaleCrop>false</ScaleCrop>
  <Company/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Учитель</cp:lastModifiedBy>
  <cp:revision>5</cp:revision>
  <dcterms:created xsi:type="dcterms:W3CDTF">2024-09-13T08:07:00Z</dcterms:created>
  <dcterms:modified xsi:type="dcterms:W3CDTF">2026-07-06T06:47:00Z</dcterms:modified>
</cp:coreProperties>
</file>